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272F" w14:textId="77777777" w:rsidR="00C44431" w:rsidRPr="007D6713" w:rsidRDefault="00C44431" w:rsidP="00C44431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7D6713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Kodeks Zasad Centrum Języków i Certyfikacji</w:t>
      </w:r>
    </w:p>
    <w:p w14:paraId="064F22E0" w14:textId="32241B16" w:rsidR="00C44431" w:rsidRPr="003F1A6F" w:rsidRDefault="00C44431" w:rsidP="003F1A6F">
      <w:pPr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Poniższy przewodnik po oczekiwanych postawach studenckich podczas zajęć językowych został oparty o:</w:t>
      </w:r>
    </w:p>
    <w:p w14:paraId="24F994F6" w14:textId="3669A217" w:rsidR="00C44431" w:rsidRPr="003F1A6F" w:rsidRDefault="00C44431" w:rsidP="00644CFE">
      <w:pPr>
        <w:pStyle w:val="Akapitzlist"/>
        <w:spacing w:after="160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b/>
          <w:bCs/>
          <w:color w:val="000000" w:themeColor="text1"/>
        </w:rPr>
        <w:t xml:space="preserve">§ 192 </w:t>
      </w:r>
      <w:r w:rsidRPr="003F1A6F">
        <w:rPr>
          <w:rFonts w:ascii="Arial" w:hAnsi="Arial" w:cs="Arial"/>
          <w:color w:val="000000" w:themeColor="text1"/>
        </w:rPr>
        <w:t xml:space="preserve">Statutu Uniwersytetu Łódzkiego, a w szczególności </w:t>
      </w:r>
      <w:r w:rsidRPr="003F1A6F">
        <w:rPr>
          <w:rFonts w:ascii="Arial" w:hAnsi="Arial" w:cs="Arial"/>
          <w:b/>
          <w:bCs/>
          <w:color w:val="000000" w:themeColor="text1"/>
        </w:rPr>
        <w:t xml:space="preserve">§ 10 </w:t>
      </w:r>
      <w:r w:rsidRPr="003F1A6F">
        <w:rPr>
          <w:rFonts w:ascii="Arial" w:hAnsi="Arial" w:cs="Arial"/>
          <w:color w:val="000000" w:themeColor="text1"/>
        </w:rPr>
        <w:t>Regulaminu studiów UŁ:</w:t>
      </w:r>
    </w:p>
    <w:p w14:paraId="15D473F1" w14:textId="11FA9395" w:rsidR="00C44431" w:rsidRPr="003F1A6F" w:rsidRDefault="00644CFE" w:rsidP="003F1A6F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1. </w:t>
      </w:r>
      <w:r w:rsidR="00C44431" w:rsidRPr="003F1A6F">
        <w:rPr>
          <w:rFonts w:ascii="Arial" w:hAnsi="Arial" w:cs="Arial"/>
          <w:i/>
          <w:iCs/>
          <w:color w:val="000000" w:themeColor="text1"/>
        </w:rPr>
        <w:t xml:space="preserve">Student ma obowiązek:  </w:t>
      </w:r>
    </w:p>
    <w:p w14:paraId="12709E79" w14:textId="77777777" w:rsidR="00C44431" w:rsidRPr="003F1A6F" w:rsidRDefault="00C44431" w:rsidP="003F1A6F">
      <w:pPr>
        <w:jc w:val="both"/>
        <w:rPr>
          <w:rFonts w:ascii="Arial" w:hAnsi="Arial" w:cs="Arial"/>
          <w:i/>
          <w:iCs/>
          <w:color w:val="000000" w:themeColor="text1"/>
        </w:rPr>
      </w:pPr>
      <w:r w:rsidRPr="003F1A6F">
        <w:rPr>
          <w:rFonts w:ascii="Arial" w:hAnsi="Arial" w:cs="Arial"/>
          <w:i/>
          <w:iCs/>
          <w:color w:val="000000" w:themeColor="text1"/>
        </w:rPr>
        <w:t xml:space="preserve">a) postępować zgodnie z treścią ślubowania, Statutem UŁ, Regulaminem studiów oraz innymi przepisami obowiązującymi w UŁ, a w szczególności dbać o godność studenta i dobre imię UŁ, </w:t>
      </w:r>
    </w:p>
    <w:p w14:paraId="057C4B19" w14:textId="77777777" w:rsidR="00C44431" w:rsidRPr="003F1A6F" w:rsidRDefault="00C44431" w:rsidP="003F1A6F">
      <w:pPr>
        <w:jc w:val="both"/>
        <w:rPr>
          <w:rFonts w:ascii="Arial" w:hAnsi="Arial" w:cs="Arial"/>
          <w:i/>
          <w:iCs/>
          <w:color w:val="000000" w:themeColor="text1"/>
        </w:rPr>
      </w:pPr>
      <w:r w:rsidRPr="003F1A6F">
        <w:rPr>
          <w:rFonts w:ascii="Arial" w:hAnsi="Arial" w:cs="Arial"/>
          <w:i/>
          <w:iCs/>
          <w:color w:val="000000" w:themeColor="text1"/>
        </w:rPr>
        <w:t xml:space="preserve">b) wykorzystywać możliwości kształcenia stwarzane przez UŁ, a w szczególności: – uczestniczyć w zajęciach zgodnie z Regulaminem studiów i warunkami określonymi w sylabusie przedmiotu, – składać egzaminy, odbywać praktyki zawodowe i wypełniać inne wymagania przewidziane w programie studiów, </w:t>
      </w:r>
    </w:p>
    <w:p w14:paraId="0C59A7F8" w14:textId="77777777" w:rsidR="00C44431" w:rsidRPr="003F1A6F" w:rsidRDefault="00C44431" w:rsidP="003F1A6F">
      <w:pPr>
        <w:rPr>
          <w:rFonts w:ascii="Arial" w:hAnsi="Arial" w:cs="Arial"/>
          <w:i/>
          <w:iCs/>
          <w:color w:val="000000" w:themeColor="text1"/>
        </w:rPr>
      </w:pPr>
      <w:r w:rsidRPr="003F1A6F">
        <w:rPr>
          <w:rFonts w:ascii="Arial" w:hAnsi="Arial" w:cs="Arial"/>
          <w:i/>
          <w:iCs/>
          <w:color w:val="000000" w:themeColor="text1"/>
        </w:rPr>
        <w:t xml:space="preserve">c) przestrzegać dobrych obyczajów akademickich, </w:t>
      </w:r>
    </w:p>
    <w:p w14:paraId="668D9D2C" w14:textId="77777777" w:rsidR="00C44431" w:rsidRPr="003F1A6F" w:rsidRDefault="00C44431" w:rsidP="003F1A6F">
      <w:pPr>
        <w:rPr>
          <w:rFonts w:ascii="Arial" w:hAnsi="Arial" w:cs="Arial"/>
          <w:i/>
          <w:iCs/>
          <w:color w:val="000000" w:themeColor="text1"/>
        </w:rPr>
      </w:pPr>
      <w:r w:rsidRPr="003F1A6F">
        <w:rPr>
          <w:rFonts w:ascii="Arial" w:hAnsi="Arial" w:cs="Arial"/>
          <w:i/>
          <w:iCs/>
          <w:color w:val="000000" w:themeColor="text1"/>
        </w:rPr>
        <w:t xml:space="preserve">d) szanować wszystkich członków wspólnoty akademickiej, </w:t>
      </w:r>
    </w:p>
    <w:p w14:paraId="61D39725" w14:textId="77777777" w:rsidR="00C44431" w:rsidRPr="003F1A6F" w:rsidRDefault="00C44431" w:rsidP="003F1A6F">
      <w:pPr>
        <w:jc w:val="both"/>
        <w:rPr>
          <w:rFonts w:ascii="Arial" w:hAnsi="Arial" w:cs="Arial"/>
          <w:i/>
          <w:iCs/>
          <w:color w:val="000000" w:themeColor="text1"/>
        </w:rPr>
      </w:pPr>
      <w:r w:rsidRPr="003F1A6F">
        <w:rPr>
          <w:rFonts w:ascii="Arial" w:hAnsi="Arial" w:cs="Arial"/>
          <w:i/>
          <w:iCs/>
          <w:color w:val="000000" w:themeColor="text1"/>
        </w:rPr>
        <w:t xml:space="preserve">e) szanować mienie uczelni, terminowo regulować zobowiązania wobec UŁ, w szczególności zobowiązania finansowe. </w:t>
      </w:r>
    </w:p>
    <w:p w14:paraId="0D5A5171" w14:textId="77777777" w:rsidR="00C44431" w:rsidRPr="003F1A6F" w:rsidRDefault="00C44431" w:rsidP="003F1A6F">
      <w:pPr>
        <w:jc w:val="both"/>
        <w:rPr>
          <w:rFonts w:ascii="Arial" w:hAnsi="Arial" w:cs="Arial"/>
          <w:i/>
          <w:iCs/>
          <w:color w:val="000000" w:themeColor="text1"/>
        </w:rPr>
      </w:pPr>
      <w:r w:rsidRPr="003F1A6F">
        <w:rPr>
          <w:rFonts w:ascii="Arial" w:hAnsi="Arial" w:cs="Arial"/>
          <w:i/>
          <w:iCs/>
          <w:color w:val="000000" w:themeColor="text1"/>
        </w:rPr>
        <w:t>2. Za czyn uchybiający godności studenta oraz za naruszenie przepisów obowiązujących w uczelni, w tym za naruszenie praw autorskich, student podlega odpowiedzialności dyscyplinarnej na zasadach określonych w odrębnych przepisach.</w:t>
      </w:r>
    </w:p>
    <w:p w14:paraId="5CF31E36" w14:textId="77777777" w:rsidR="00C44431" w:rsidRPr="003F1A6F" w:rsidRDefault="00C44431" w:rsidP="003F1A6F">
      <w:pPr>
        <w:jc w:val="both"/>
        <w:rPr>
          <w:rFonts w:ascii="Arial" w:hAnsi="Arial" w:cs="Arial"/>
          <w:i/>
          <w:iCs/>
          <w:color w:val="000000" w:themeColor="text1"/>
        </w:rPr>
      </w:pPr>
    </w:p>
    <w:p w14:paraId="75DAE65D" w14:textId="77777777" w:rsidR="00C44431" w:rsidRPr="003F1A6F" w:rsidRDefault="00C44431" w:rsidP="003F1A6F">
      <w:pPr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lastRenderedPageBreak/>
        <w:t>Celem niniejszego Kodeksu jest określenie szczegółowych zasad współpracy i organizacji pracy podczas lektoratów językowych prowadzonych przez pracowników dydaktycznych Centrum Języków i Certyfikacji UŁ. Stosowanie się do poniższych zasad pomaga osobom studiującym w planowaniu nauki i zarządzaniu czasem, gwarantując jednocześnie świadomość wzajemnych obowiązków oraz reguł zachowania i komunikacji, mających zapewnić bezpieczeństwo i kulturę pracy na zajęciach.</w:t>
      </w:r>
    </w:p>
    <w:p w14:paraId="69C47B70" w14:textId="77777777" w:rsidR="00C44431" w:rsidRPr="003F1A6F" w:rsidRDefault="00C44431" w:rsidP="003F1A6F">
      <w:pPr>
        <w:jc w:val="both"/>
        <w:rPr>
          <w:rFonts w:ascii="Arial" w:hAnsi="Arial" w:cs="Arial"/>
          <w:color w:val="000000" w:themeColor="text1"/>
        </w:rPr>
      </w:pPr>
    </w:p>
    <w:p w14:paraId="31C0690E" w14:textId="77777777" w:rsidR="00C44431" w:rsidRPr="003F1A6F" w:rsidRDefault="00C44431" w:rsidP="003F1A6F">
      <w:pPr>
        <w:rPr>
          <w:rFonts w:ascii="Arial" w:hAnsi="Arial" w:cs="Arial"/>
          <w:b/>
          <w:bCs/>
          <w:color w:val="000000" w:themeColor="text1"/>
        </w:rPr>
      </w:pPr>
      <w:r w:rsidRPr="003F1A6F">
        <w:rPr>
          <w:rFonts w:ascii="Arial" w:hAnsi="Arial" w:cs="Arial"/>
          <w:b/>
          <w:bCs/>
          <w:color w:val="000000" w:themeColor="text1"/>
        </w:rPr>
        <w:t>Dobre praktyki studenckie:</w:t>
      </w:r>
    </w:p>
    <w:p w14:paraId="3D8B111B" w14:textId="77777777" w:rsidR="00C44431" w:rsidRPr="003F1A6F" w:rsidRDefault="00C44431" w:rsidP="003F1A6F">
      <w:pPr>
        <w:pStyle w:val="Akapitzlist"/>
        <w:numPr>
          <w:ilvl w:val="0"/>
          <w:numId w:val="16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Terminowy i punktualny udział w zajęciach lektoratu języka obcego (od rozpoczęcia do ich planowego zakończenia);</w:t>
      </w:r>
    </w:p>
    <w:p w14:paraId="1B1C1C8A" w14:textId="77777777" w:rsidR="00C44431" w:rsidRPr="003F1A6F" w:rsidRDefault="00C44431" w:rsidP="003F1A6F">
      <w:pPr>
        <w:pStyle w:val="Akapitzlist"/>
        <w:numPr>
          <w:ilvl w:val="0"/>
          <w:numId w:val="16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Sumienna, systematyczna praca i przychodzenie na zajęcia przygotowanym, w tym odrabianie prac domowych;</w:t>
      </w:r>
    </w:p>
    <w:p w14:paraId="207FAAE8" w14:textId="77777777" w:rsidR="00C44431" w:rsidRPr="003F1A6F" w:rsidRDefault="00C44431" w:rsidP="003F1A6F">
      <w:pPr>
        <w:pStyle w:val="Akapitzlist"/>
        <w:numPr>
          <w:ilvl w:val="0"/>
          <w:numId w:val="16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Dbanie o samodzielność i jakość  przygotowanych  prac  pisemnych (bez plagiatów i</w:t>
      </w:r>
      <w:r w:rsidRPr="003F1A6F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3F1A6F">
        <w:rPr>
          <w:rFonts w:ascii="Arial" w:hAnsi="Arial" w:cs="Arial"/>
          <w:color w:val="000000" w:themeColor="text1"/>
        </w:rPr>
        <w:t>prac przygotowanych przez narzędzia typu AI);</w:t>
      </w:r>
    </w:p>
    <w:p w14:paraId="5CCC58C7" w14:textId="77777777" w:rsidR="00C44431" w:rsidRPr="003F1A6F" w:rsidRDefault="00C44431" w:rsidP="003F1A6F">
      <w:pPr>
        <w:pStyle w:val="Akapitzlist"/>
        <w:numPr>
          <w:ilvl w:val="0"/>
          <w:numId w:val="16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Dostarczenie (przekazanie lub przesłanie) zadań obowiązkowych w ustalonym z lektorem/wykładowcą terminie;</w:t>
      </w:r>
    </w:p>
    <w:p w14:paraId="2676A39C" w14:textId="77777777" w:rsidR="00C44431" w:rsidRPr="003F1A6F" w:rsidRDefault="00C44431" w:rsidP="003F1A6F">
      <w:pPr>
        <w:pStyle w:val="Akapitzlist"/>
        <w:numPr>
          <w:ilvl w:val="0"/>
          <w:numId w:val="16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Informowanie lektora/wykładowcy na bieżąco o wszelkich trudnościach lub szczególnych potrzebach edukacyjnych;</w:t>
      </w:r>
    </w:p>
    <w:p w14:paraId="306F5EEE" w14:textId="77777777" w:rsidR="00C44431" w:rsidRDefault="00C44431" w:rsidP="003F1A6F">
      <w:pPr>
        <w:pStyle w:val="Akapitzlist"/>
        <w:numPr>
          <w:ilvl w:val="0"/>
          <w:numId w:val="16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Poinformowanie na początku lektoratu o wszelkich problemach zdrowotnych, które mogą stanowić zagrożenie dla jego zdrowia lub życia oraz innych, które uzna za istotne. W przypadku konieczności uznania dodatkowych uprawnień czy uwzględnienia podczas zajęć szczególnych rozwiązań z tym związanych – niezbędna jest weryfikacja dokumentów w Centrum Wsparcia i Dostępności UŁ (</w:t>
      </w:r>
      <w:proofErr w:type="spellStart"/>
      <w:r w:rsidRPr="003F1A6F">
        <w:rPr>
          <w:rFonts w:ascii="Arial" w:hAnsi="Arial" w:cs="Arial"/>
          <w:color w:val="000000" w:themeColor="text1"/>
        </w:rPr>
        <w:t>CWiD</w:t>
      </w:r>
      <w:proofErr w:type="spellEnd"/>
      <w:r w:rsidRPr="003F1A6F">
        <w:rPr>
          <w:rFonts w:ascii="Arial" w:hAnsi="Arial" w:cs="Arial"/>
          <w:color w:val="000000" w:themeColor="text1"/>
        </w:rPr>
        <w:t xml:space="preserve"> UŁ);</w:t>
      </w:r>
    </w:p>
    <w:p w14:paraId="3FBFAFDD" w14:textId="77777777" w:rsidR="003F1A6F" w:rsidRPr="003F1A6F" w:rsidRDefault="003F1A6F" w:rsidP="003F1A6F">
      <w:pPr>
        <w:pStyle w:val="Akapitzlist"/>
        <w:spacing w:after="160"/>
        <w:jc w:val="both"/>
        <w:rPr>
          <w:rFonts w:ascii="Arial" w:hAnsi="Arial" w:cs="Arial"/>
          <w:color w:val="000000" w:themeColor="text1"/>
        </w:rPr>
      </w:pPr>
    </w:p>
    <w:p w14:paraId="3B99A056" w14:textId="77777777" w:rsidR="00C44431" w:rsidRPr="003F1A6F" w:rsidRDefault="00C44431" w:rsidP="003F1A6F">
      <w:pPr>
        <w:pStyle w:val="Akapitzlist"/>
        <w:numPr>
          <w:ilvl w:val="0"/>
          <w:numId w:val="16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lastRenderedPageBreak/>
        <w:t xml:space="preserve">Bieżąca weryfikacja poczty mailowej w domenie UŁ - jako wyłączna formy kontaktu z lektorem/wykładowcą poza zajęciami. Przed wysłaniem pytania do wykładowcy – sprawdzenie Czy odpowiedź nie została zawarta w informacjach udostępnionych przez lektora/wykładowcę wcześniej. </w:t>
      </w:r>
    </w:p>
    <w:p w14:paraId="0FA8CED9" w14:textId="77777777" w:rsidR="00C44431" w:rsidRPr="003F1A6F" w:rsidRDefault="00C44431" w:rsidP="003F1A6F">
      <w:pPr>
        <w:pStyle w:val="Akapitzlist"/>
        <w:numPr>
          <w:ilvl w:val="0"/>
          <w:numId w:val="16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 xml:space="preserve">W celu ewentualnego dostosowania procesu edukacyjnego do szczególnych potrzeb edukacyjnych (np. spowodowanych dysleksją, fobią społeczną lub innymi problemami) – konieczność przedstawienia lektorowi/wykładowcy na początku trwania lektoratu aktualnej opinii z </w:t>
      </w:r>
      <w:proofErr w:type="spellStart"/>
      <w:r w:rsidRPr="003F1A6F">
        <w:rPr>
          <w:rFonts w:ascii="Arial" w:hAnsi="Arial" w:cs="Arial"/>
          <w:color w:val="000000" w:themeColor="text1"/>
        </w:rPr>
        <w:t>CWiD</w:t>
      </w:r>
      <w:proofErr w:type="spellEnd"/>
      <w:r w:rsidRPr="003F1A6F">
        <w:rPr>
          <w:rFonts w:ascii="Arial" w:hAnsi="Arial" w:cs="Arial"/>
          <w:color w:val="000000" w:themeColor="text1"/>
        </w:rPr>
        <w:t xml:space="preserve"> UŁ. </w:t>
      </w:r>
    </w:p>
    <w:p w14:paraId="5A1418DF" w14:textId="77777777" w:rsidR="00C44431" w:rsidRPr="003F1A6F" w:rsidRDefault="00C44431" w:rsidP="003F1A6F">
      <w:pPr>
        <w:pStyle w:val="Akapitzlist"/>
        <w:numPr>
          <w:ilvl w:val="0"/>
          <w:numId w:val="16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Wykazywanie się postawą i zachowaniem godnym osoby studiującej na uczelni wyższej, zarówno w stosunku do wykładowcy/lektora jak i pozostałych osób studiujących na UŁ;</w:t>
      </w:r>
    </w:p>
    <w:p w14:paraId="500B0C23" w14:textId="77777777" w:rsidR="00C44431" w:rsidRPr="003F1A6F" w:rsidRDefault="00C44431" w:rsidP="003F1A6F">
      <w:pPr>
        <w:pStyle w:val="Akapitzlist"/>
        <w:numPr>
          <w:ilvl w:val="0"/>
          <w:numId w:val="16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 xml:space="preserve"> Akceptacja niniejszego KODEKSU ZASAD CJIC UŁ.</w:t>
      </w:r>
    </w:p>
    <w:p w14:paraId="52DD6E7C" w14:textId="77777777" w:rsidR="00C44431" w:rsidRPr="003F1A6F" w:rsidRDefault="00C44431" w:rsidP="003F1A6F">
      <w:pPr>
        <w:pStyle w:val="Akapitzlist"/>
        <w:rPr>
          <w:rFonts w:ascii="Arial" w:hAnsi="Arial" w:cs="Arial"/>
          <w:color w:val="000000" w:themeColor="text1"/>
        </w:rPr>
      </w:pPr>
    </w:p>
    <w:p w14:paraId="13E467BC" w14:textId="77777777" w:rsidR="00C44431" w:rsidRPr="003F1A6F" w:rsidRDefault="00C44431" w:rsidP="003F1A6F">
      <w:pPr>
        <w:rPr>
          <w:rFonts w:ascii="Arial" w:hAnsi="Arial" w:cs="Arial"/>
          <w:b/>
          <w:bCs/>
          <w:color w:val="000000" w:themeColor="text1"/>
        </w:rPr>
      </w:pPr>
      <w:r w:rsidRPr="003F1A6F">
        <w:rPr>
          <w:rFonts w:ascii="Arial" w:hAnsi="Arial" w:cs="Arial"/>
          <w:b/>
          <w:bCs/>
          <w:color w:val="000000" w:themeColor="text1"/>
        </w:rPr>
        <w:t>Dobre praktyki lektorów/wykładowców</w:t>
      </w:r>
    </w:p>
    <w:p w14:paraId="3C6C6539" w14:textId="77777777" w:rsidR="00C44431" w:rsidRPr="003F1A6F" w:rsidRDefault="00C44431" w:rsidP="003F1A6F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Punktualne rozpoczynanie i kończenie zajęć;</w:t>
      </w:r>
    </w:p>
    <w:p w14:paraId="257411F4" w14:textId="77777777" w:rsidR="00C44431" w:rsidRPr="003F1A6F" w:rsidRDefault="00C44431" w:rsidP="003F1A6F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Weryfikacja zadanych prac domowych i zleconych zadań dodatkowych, a także dotrzymywanie zobowiązań (w tym terminowych) wobec osoby studiującej;</w:t>
      </w:r>
    </w:p>
    <w:p w14:paraId="70E173BC" w14:textId="77777777" w:rsidR="00C44431" w:rsidRPr="003F1A6F" w:rsidRDefault="00C44431" w:rsidP="003F1A6F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Przekazywanie na bieżąco osobie studiującej uwag i sugestii dotyczących postępów w nauce, a w przypadku sprawdzonych prac pisemnych udostępnianie ich do wglądu;</w:t>
      </w:r>
    </w:p>
    <w:p w14:paraId="1421F90C" w14:textId="77777777" w:rsidR="00C44431" w:rsidRPr="003F1A6F" w:rsidRDefault="00C44431" w:rsidP="003F1A6F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Sporządzanie imiennych list obecności z odbytych zajęć;</w:t>
      </w:r>
    </w:p>
    <w:p w14:paraId="765BFDAC" w14:textId="77777777" w:rsidR="00C44431" w:rsidRPr="003F1A6F" w:rsidRDefault="00C44431" w:rsidP="003F1A6F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Ocenianie osób studiujących w sposób jawny i sprawiedliwy, zgodnie z przedstawionymi na pierwszych zajęciach kryteriami;</w:t>
      </w:r>
    </w:p>
    <w:p w14:paraId="421FB827" w14:textId="77777777" w:rsidR="00C44431" w:rsidRPr="003F1A6F" w:rsidRDefault="00C44431" w:rsidP="003F1A6F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 xml:space="preserve">Zapewnianie na zajęciach bezpiecznej, wspierającej i </w:t>
      </w:r>
      <w:proofErr w:type="spellStart"/>
      <w:r w:rsidRPr="003F1A6F">
        <w:rPr>
          <w:rFonts w:ascii="Arial" w:hAnsi="Arial" w:cs="Arial"/>
          <w:color w:val="000000" w:themeColor="text1"/>
        </w:rPr>
        <w:t>inkluzywnej</w:t>
      </w:r>
      <w:proofErr w:type="spellEnd"/>
      <w:r w:rsidRPr="003F1A6F">
        <w:rPr>
          <w:rFonts w:ascii="Arial" w:hAnsi="Arial" w:cs="Arial"/>
          <w:color w:val="000000" w:themeColor="text1"/>
        </w:rPr>
        <w:t xml:space="preserve"> atmosfery zachowując jednak dbałość o realizację programu zajęć i potrzeb grupy jako całości, w odróżnieniu od zajęć indywidualnych;</w:t>
      </w:r>
    </w:p>
    <w:p w14:paraId="55E895FF" w14:textId="77777777" w:rsidR="00C44431" w:rsidRPr="003F1A6F" w:rsidRDefault="00C44431" w:rsidP="003F1A6F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lastRenderedPageBreak/>
        <w:t xml:space="preserve">W sytuacji pełnego zaangażowania osoby studiującej w proces edukacyjny i jednoczesnego stwierdzenia jej trudności edukacyjnych – udzielanie pomocy w ramach metod i środków dostępnych przy pracy z grupą. W przypadku dużych problemów kontakt z </w:t>
      </w:r>
      <w:proofErr w:type="spellStart"/>
      <w:r w:rsidRPr="003F1A6F">
        <w:rPr>
          <w:rFonts w:ascii="Arial" w:hAnsi="Arial" w:cs="Arial"/>
          <w:color w:val="000000" w:themeColor="text1"/>
        </w:rPr>
        <w:t>CWiD</w:t>
      </w:r>
      <w:proofErr w:type="spellEnd"/>
      <w:r w:rsidRPr="003F1A6F">
        <w:rPr>
          <w:rFonts w:ascii="Arial" w:hAnsi="Arial" w:cs="Arial"/>
          <w:color w:val="000000" w:themeColor="text1"/>
        </w:rPr>
        <w:t xml:space="preserve"> UŁ celem uzyskania fachowego wsparcia;</w:t>
      </w:r>
    </w:p>
    <w:p w14:paraId="56CF2BB5" w14:textId="77777777" w:rsidR="00C44431" w:rsidRPr="003F1A6F" w:rsidRDefault="00C44431" w:rsidP="003F1A6F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Dostępność dla osób studiujących podczas indywidualnych konsultacji w wyznaczonych godzinach, terminach i miejscu;</w:t>
      </w:r>
    </w:p>
    <w:p w14:paraId="64CC90F3" w14:textId="77777777" w:rsidR="00C44431" w:rsidRPr="003F1A6F" w:rsidRDefault="00C44431" w:rsidP="003F1A6F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Systematyczne weryfikowanie służbowej poczty mailowej, w tym odpowiadanie na wiadomości e-mail od osób studiujących w ciągu maksymalnie dwóch dni roboczych (z wyłączeniem dni wolnych od pracy oraz okresu urlopu/choroby lektora/wykładowcy). Wyjątek stanowi sytuacja, gdy pytanie dotyczyło zagadnienia omówionego we wcześniejszej korespondencji lub udostępnionych informacjach, do których osoba studiująca może samodzielnie wrócić;</w:t>
      </w:r>
    </w:p>
    <w:p w14:paraId="687A635E" w14:textId="77777777" w:rsidR="00C44431" w:rsidRPr="003F1A6F" w:rsidRDefault="00C44431" w:rsidP="003F1A6F">
      <w:pPr>
        <w:rPr>
          <w:rFonts w:ascii="Arial" w:hAnsi="Arial" w:cs="Arial"/>
          <w:b/>
          <w:bCs/>
          <w:color w:val="000000" w:themeColor="text1"/>
        </w:rPr>
      </w:pPr>
      <w:r w:rsidRPr="003F1A6F">
        <w:rPr>
          <w:rFonts w:ascii="Arial" w:hAnsi="Arial" w:cs="Arial"/>
          <w:b/>
          <w:bCs/>
          <w:color w:val="000000" w:themeColor="text1"/>
        </w:rPr>
        <w:t>Akademicki savoir-vivre Centrum Języków i Certyfikacji UŁ:</w:t>
      </w:r>
    </w:p>
    <w:p w14:paraId="3A4301E3" w14:textId="77777777" w:rsidR="00C44431" w:rsidRPr="003F1A6F" w:rsidRDefault="00C44431" w:rsidP="003F1A6F">
      <w:pPr>
        <w:pStyle w:val="Akapitzlist"/>
        <w:numPr>
          <w:ilvl w:val="0"/>
          <w:numId w:val="13"/>
        </w:numPr>
        <w:spacing w:after="160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KORESPONDENCJA MAILOWA</w:t>
      </w:r>
    </w:p>
    <w:p w14:paraId="37AC3B28" w14:textId="77777777" w:rsidR="00C44431" w:rsidRPr="003F1A6F" w:rsidRDefault="00C44431" w:rsidP="003F1A6F">
      <w:pPr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Każda wiadomość elektroniczna powinna mieć zrozumiały tytuł oraz rozpoczynać się od zwrotu grzecznościowego: „Szanowna Pani/Szanowny Panie” (wraz z tytułem, jaki przysługuje adresatowi) i kończyć zwrotem „Z wyrazami szacunku” lub „Z poważaniem”.</w:t>
      </w:r>
    </w:p>
    <w:p w14:paraId="65663144" w14:textId="77777777" w:rsidR="00C44431" w:rsidRPr="003F1A6F" w:rsidRDefault="00C44431" w:rsidP="003F1A6F">
      <w:pPr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 xml:space="preserve">Na końcu wiadomości powinien znaleźć się podpis, który zawiera dane: imię i nazwisko, kierunek, rok i tryb studiów, grupa, nr albumu. </w:t>
      </w:r>
    </w:p>
    <w:p w14:paraId="1C7CDF56" w14:textId="77777777" w:rsidR="00C44431" w:rsidRPr="003F1A6F" w:rsidRDefault="00C44431" w:rsidP="003F1A6F">
      <w:pPr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Wiadomości powinny być wysyłane w tzw. godzinach parlamentarnych, w dni robocze, podobnie jak oczekiwana korespondencja zwrotna.</w:t>
      </w:r>
    </w:p>
    <w:p w14:paraId="7D90B3B7" w14:textId="77777777" w:rsidR="00C44431" w:rsidRPr="003F1A6F" w:rsidRDefault="00C44431" w:rsidP="003F1A6F">
      <w:pPr>
        <w:pStyle w:val="Akapitzlist"/>
        <w:numPr>
          <w:ilvl w:val="0"/>
          <w:numId w:val="13"/>
        </w:numPr>
        <w:spacing w:after="160"/>
        <w:rPr>
          <w:rFonts w:ascii="Arial" w:hAnsi="Arial" w:cs="Arial"/>
        </w:rPr>
      </w:pPr>
      <w:r w:rsidRPr="003F1A6F">
        <w:rPr>
          <w:rFonts w:ascii="Arial" w:hAnsi="Arial" w:cs="Arial"/>
          <w:color w:val="000000" w:themeColor="text1"/>
        </w:rPr>
        <w:t>ZWRACANIE SIĘ DO WYKŁADOWCÓW</w:t>
      </w:r>
    </w:p>
    <w:p w14:paraId="334B6CA4" w14:textId="77777777" w:rsidR="00C44431" w:rsidRPr="003F1A6F" w:rsidRDefault="00C44431" w:rsidP="003F1A6F">
      <w:pPr>
        <w:jc w:val="both"/>
        <w:rPr>
          <w:rFonts w:ascii="Arial" w:hAnsi="Arial" w:cs="Arial"/>
        </w:rPr>
      </w:pPr>
      <w:r w:rsidRPr="003F1A6F">
        <w:rPr>
          <w:rFonts w:ascii="Arial" w:hAnsi="Arial" w:cs="Arial"/>
        </w:rPr>
        <w:t>Do lektorów/wykładowców należy zwracać się z użyciem ich tytułu naukowego/ zawodowego np. „Pani Doktor/Panie Doktorze; Pani Magister/Panie Magistrze”</w:t>
      </w:r>
    </w:p>
    <w:p w14:paraId="6F939E7A" w14:textId="77777777" w:rsidR="00C44431" w:rsidRPr="003F1A6F" w:rsidRDefault="00C44431" w:rsidP="003F1A6F">
      <w:pPr>
        <w:pStyle w:val="Akapitzlist"/>
        <w:numPr>
          <w:ilvl w:val="0"/>
          <w:numId w:val="13"/>
        </w:numPr>
        <w:spacing w:after="160"/>
        <w:rPr>
          <w:rFonts w:ascii="Arial" w:hAnsi="Arial" w:cs="Arial"/>
        </w:rPr>
      </w:pPr>
      <w:r w:rsidRPr="003F1A6F">
        <w:rPr>
          <w:rFonts w:ascii="Arial" w:hAnsi="Arial" w:cs="Arial"/>
        </w:rPr>
        <w:lastRenderedPageBreak/>
        <w:t xml:space="preserve">OBECNOŚĆ NA ZAJĘCIACH I KORZYSTANIE Z TELEFONÓW KOMÓRKOWYCH </w:t>
      </w:r>
    </w:p>
    <w:p w14:paraId="0D33926E" w14:textId="77777777" w:rsidR="00C44431" w:rsidRPr="003F1A6F" w:rsidRDefault="00C44431" w:rsidP="003F1A6F">
      <w:pPr>
        <w:jc w:val="both"/>
        <w:rPr>
          <w:rFonts w:ascii="Arial" w:hAnsi="Arial" w:cs="Arial"/>
        </w:rPr>
      </w:pPr>
      <w:r w:rsidRPr="003F1A6F">
        <w:rPr>
          <w:rFonts w:ascii="Arial" w:hAnsi="Arial" w:cs="Arial"/>
        </w:rPr>
        <w:t xml:space="preserve">Obowiązek uczestniczenia w zajęciach wynika z Regulaminu Studiów UŁ, wg którego liczbę dopuszczalnych nieobecności określa Rada danego Wydziału, przy czym w ramach lektoratów językowych prowadzonych przez pracowników CJIC – wykładowca/lektor prowadzący zajęcia określa i informuje studentów na pierwszych zajęciach, w jaki sposób ten obowiązek ma być realizowany – jaka jest dopuszczalna </w:t>
      </w:r>
      <w:r w:rsidRPr="003F1A6F">
        <w:rPr>
          <w:rFonts w:ascii="Arial" w:hAnsi="Arial" w:cs="Arial"/>
          <w:color w:val="000000" w:themeColor="text1"/>
        </w:rPr>
        <w:t xml:space="preserve">liczba nieobecności i, o ile wykładowca/lektor przewiduje taką możliwość,  w jaki sposób mogą </w:t>
      </w:r>
      <w:r w:rsidRPr="003F1A6F">
        <w:rPr>
          <w:rFonts w:ascii="Arial" w:hAnsi="Arial" w:cs="Arial"/>
        </w:rPr>
        <w:t>zostać nadrobione zaległości wynikające z nieobecności studenta.</w:t>
      </w:r>
    </w:p>
    <w:p w14:paraId="0E852CDA" w14:textId="77777777" w:rsidR="00C44431" w:rsidRDefault="00C44431" w:rsidP="003F1A6F">
      <w:pPr>
        <w:jc w:val="both"/>
        <w:rPr>
          <w:rFonts w:ascii="Arial" w:hAnsi="Arial" w:cs="Arial"/>
        </w:rPr>
      </w:pPr>
      <w:r w:rsidRPr="003F1A6F">
        <w:rPr>
          <w:rFonts w:ascii="Arial" w:hAnsi="Arial" w:cs="Arial"/>
        </w:rPr>
        <w:t>Zgodnie z pkt 5 § 14 Regulaminu Studiów UŁ: "Prowadzący zajęcia może odmówić prawa wyrównania zaległości spowodowanych nieobecnością albo określić tryb odmienny od przewidzianego rozkładem zajęć, w szczególności jeśli wyrównanie zaległości wymagałoby zorganizowania dodatkowych zajęć  (...)".</w:t>
      </w:r>
    </w:p>
    <w:p w14:paraId="5BEC628C" w14:textId="77777777" w:rsidR="00B51398" w:rsidRPr="003F1A6F" w:rsidRDefault="00B51398" w:rsidP="003F1A6F">
      <w:pPr>
        <w:jc w:val="both"/>
        <w:rPr>
          <w:rFonts w:ascii="Arial" w:hAnsi="Arial" w:cs="Arial"/>
        </w:rPr>
      </w:pPr>
    </w:p>
    <w:p w14:paraId="26166517" w14:textId="77777777" w:rsidR="00C44431" w:rsidRPr="003F1A6F" w:rsidRDefault="00C44431" w:rsidP="003F1A6F">
      <w:pPr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 xml:space="preserve">W czasie </w:t>
      </w:r>
      <w:r w:rsidRPr="003F1A6F">
        <w:rPr>
          <w:rFonts w:ascii="Arial" w:hAnsi="Arial" w:cs="Arial"/>
        </w:rPr>
        <w:t xml:space="preserve">trwania lekcji nie należy korzystać z telefonu komórkowego, wyjątek stanowi prośba o jego użycie ze strony lektora/wykładowcy. Przed rozpoczęciem zajęć telefon należy wyłączyć lub ustawić na </w:t>
      </w:r>
      <w:r w:rsidRPr="003F1A6F">
        <w:rPr>
          <w:rFonts w:ascii="Arial" w:hAnsi="Arial" w:cs="Arial"/>
          <w:color w:val="000000" w:themeColor="text1"/>
        </w:rPr>
        <w:t>tryb „cichy”/”samolotowy”.</w:t>
      </w:r>
    </w:p>
    <w:p w14:paraId="4430D82E" w14:textId="77777777" w:rsidR="00C44431" w:rsidRPr="003F1A6F" w:rsidRDefault="00C44431" w:rsidP="003F1A6F">
      <w:pPr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Wychodzenie w trakcie zajęć jest dozwolone tylko w sytuacji wyższej konieczności i nie należy tego nadużywać. Wchodzenie na zajęcia i wychodzenie z zajęć podczas ich trwania przeszkadza innym.</w:t>
      </w:r>
    </w:p>
    <w:p w14:paraId="20E238BA" w14:textId="77777777" w:rsidR="00C44431" w:rsidRDefault="00C44431" w:rsidP="003F1A6F">
      <w:pPr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 xml:space="preserve">Nagrywanie zajęć lub rozpowszechnianie materiałów wykorzystywanych na zajęciach bez zgody uczestników jest zabronione – materiały te chronią prawa autorskie. </w:t>
      </w:r>
    </w:p>
    <w:p w14:paraId="6E1D5541" w14:textId="77777777" w:rsidR="003F1A6F" w:rsidRDefault="003F1A6F" w:rsidP="003F1A6F">
      <w:pPr>
        <w:jc w:val="both"/>
        <w:rPr>
          <w:rFonts w:ascii="Arial" w:hAnsi="Arial" w:cs="Arial"/>
          <w:color w:val="000000" w:themeColor="text1"/>
        </w:rPr>
      </w:pPr>
    </w:p>
    <w:p w14:paraId="58AA7C17" w14:textId="77777777" w:rsidR="003F1A6F" w:rsidRPr="003F1A6F" w:rsidRDefault="003F1A6F" w:rsidP="003F1A6F">
      <w:pPr>
        <w:jc w:val="both"/>
        <w:rPr>
          <w:rFonts w:ascii="Arial" w:hAnsi="Arial" w:cs="Arial"/>
          <w:color w:val="000000" w:themeColor="text1"/>
        </w:rPr>
      </w:pPr>
    </w:p>
    <w:p w14:paraId="1BE4796A" w14:textId="77777777" w:rsidR="00C44431" w:rsidRPr="003F1A6F" w:rsidRDefault="00C44431" w:rsidP="003F1A6F">
      <w:pPr>
        <w:pStyle w:val="Akapitzlist"/>
        <w:numPr>
          <w:ilvl w:val="0"/>
          <w:numId w:val="13"/>
        </w:numPr>
        <w:spacing w:after="160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lastRenderedPageBreak/>
        <w:t>UBIÓR</w:t>
      </w:r>
    </w:p>
    <w:p w14:paraId="27128A3C" w14:textId="77777777" w:rsidR="00C44431" w:rsidRPr="003F1A6F" w:rsidRDefault="00C44431" w:rsidP="003F1A6F">
      <w:pPr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Na zajęciach lektoratu językowego obowiązują powszechnie stosowane i społecznie akceptowane zasady zachowania i ubioru. Uczelnia wyższa jest miejscem szczególnym; należy pamiętać zarówno o stroju dostosowanym do miejsca i okoliczności, jak i o dbałości o tzw. kulturę języka w swoich wypowiedziach (zarówno w języku ojczystym, jak i języku obcym).</w:t>
      </w:r>
    </w:p>
    <w:p w14:paraId="0D4DF884" w14:textId="77777777" w:rsidR="00C44431" w:rsidRPr="003F1A6F" w:rsidRDefault="00C44431" w:rsidP="003F1A6F">
      <w:pPr>
        <w:pStyle w:val="Akapitzlist"/>
        <w:numPr>
          <w:ilvl w:val="0"/>
          <w:numId w:val="13"/>
        </w:numPr>
        <w:spacing w:after="160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JEDZENIE I PICIE PODCZAS ZAJĘĆ</w:t>
      </w:r>
    </w:p>
    <w:p w14:paraId="034395D5" w14:textId="77777777" w:rsidR="00C44431" w:rsidRPr="003F1A6F" w:rsidRDefault="00C44431" w:rsidP="003F1A6F">
      <w:pPr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 xml:space="preserve">Z szacunku do prowadzących oraz osób uczestniczących w zajęciach w salach dydaktycznych obowiązuje całkowity zakaz jedzenia. Dodatkowo, do auli i </w:t>
      </w:r>
      <w:proofErr w:type="spellStart"/>
      <w:r w:rsidRPr="003F1A6F">
        <w:rPr>
          <w:rFonts w:ascii="Arial" w:hAnsi="Arial" w:cs="Arial"/>
          <w:color w:val="000000" w:themeColor="text1"/>
        </w:rPr>
        <w:t>sal</w:t>
      </w:r>
      <w:proofErr w:type="spellEnd"/>
      <w:r w:rsidRPr="003F1A6F">
        <w:rPr>
          <w:rFonts w:ascii="Arial" w:hAnsi="Arial" w:cs="Arial"/>
          <w:color w:val="000000" w:themeColor="text1"/>
        </w:rPr>
        <w:t xml:space="preserve"> komputerowych nie można wnosić napojów. Jeśli potrzeba konsumpcji wynika ze względów zdrowotnych – w gestii osoby studiującej pozostaje przedłożenie właściwych dokumentów w </w:t>
      </w:r>
      <w:proofErr w:type="spellStart"/>
      <w:r w:rsidRPr="003F1A6F">
        <w:rPr>
          <w:rFonts w:ascii="Arial" w:hAnsi="Arial" w:cs="Arial"/>
          <w:color w:val="000000" w:themeColor="text1"/>
        </w:rPr>
        <w:t>CWiD</w:t>
      </w:r>
      <w:proofErr w:type="spellEnd"/>
      <w:r w:rsidRPr="003F1A6F">
        <w:rPr>
          <w:rFonts w:ascii="Arial" w:hAnsi="Arial" w:cs="Arial"/>
          <w:color w:val="000000" w:themeColor="text1"/>
        </w:rPr>
        <w:t xml:space="preserve"> UŁ celem oficjalnego zgłoszenia takiego przypadku, a w gestii lektora/wykładowcy pozostaje albo dopuszczenie do zaspokojenia takiej potrzeby w sali albo jednorazowe, chwilowe zwolnienie z zajęć na ten cel.</w:t>
      </w:r>
    </w:p>
    <w:p w14:paraId="52D7B07E" w14:textId="77777777" w:rsidR="00C44431" w:rsidRPr="003F1A6F" w:rsidRDefault="00C44431" w:rsidP="003F1A6F">
      <w:pPr>
        <w:pStyle w:val="Akapitzlist"/>
        <w:numPr>
          <w:ilvl w:val="0"/>
          <w:numId w:val="13"/>
        </w:numPr>
        <w:spacing w:after="160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UŻYWKI</w:t>
      </w:r>
    </w:p>
    <w:p w14:paraId="379AC0BF" w14:textId="77777777" w:rsidR="00C44431" w:rsidRPr="003F1A6F" w:rsidRDefault="00C44431" w:rsidP="003F1A6F">
      <w:pPr>
        <w:jc w:val="both"/>
        <w:rPr>
          <w:rFonts w:ascii="Arial" w:hAnsi="Arial" w:cs="Arial"/>
          <w:color w:val="000000" w:themeColor="text1"/>
        </w:rPr>
      </w:pPr>
      <w:r w:rsidRPr="003F1A6F">
        <w:rPr>
          <w:rFonts w:ascii="Arial" w:hAnsi="Arial" w:cs="Arial"/>
          <w:color w:val="000000" w:themeColor="text1"/>
        </w:rPr>
        <w:t>Przychodzenie na zajęcia pod wpływem alkoholu lub środków odurzających jest zabronione i będzie skutkować postępowaniem dyscyplinarnym z ramienia UŁ wobec osoby studiującej.</w:t>
      </w:r>
    </w:p>
    <w:p w14:paraId="471E519B" w14:textId="77777777" w:rsidR="00C44431" w:rsidRPr="003F1A6F" w:rsidRDefault="00C44431" w:rsidP="003F1A6F">
      <w:pPr>
        <w:jc w:val="both"/>
        <w:rPr>
          <w:rFonts w:ascii="Arial" w:hAnsi="Arial" w:cs="Arial"/>
          <w:b/>
          <w:bCs/>
          <w:color w:val="000000" w:themeColor="text1"/>
        </w:rPr>
      </w:pPr>
      <w:r w:rsidRPr="003F1A6F">
        <w:rPr>
          <w:rFonts w:ascii="Arial" w:hAnsi="Arial" w:cs="Arial"/>
          <w:b/>
          <w:bCs/>
          <w:color w:val="000000" w:themeColor="text1"/>
        </w:rPr>
        <w:t>Pamiętaj! Będąc osobą studiującą, należysz do społeczności akademickiej, w której liczy się kultura osobista oraz właściwe postawy i zachowania. Postawy te kształtują kompetencje społeczne i zawodowe, które są wysoko cenione również poza uczelnią – w życiu zawodowym i społecznym.</w:t>
      </w:r>
    </w:p>
    <w:p w14:paraId="7066EBA8" w14:textId="5086DBF0" w:rsidR="00C44431" w:rsidRPr="003F1A6F" w:rsidRDefault="003F1A6F" w:rsidP="003F1A6F">
      <w:pPr>
        <w:ind w:left="7200"/>
        <w:rPr>
          <w:sz w:val="20"/>
          <w:szCs w:val="20"/>
        </w:rPr>
      </w:pPr>
      <w:r>
        <w:br/>
      </w:r>
      <w:r>
        <w:rPr>
          <w:sz w:val="20"/>
          <w:szCs w:val="20"/>
        </w:rPr>
        <w:t xml:space="preserve">    </w:t>
      </w:r>
      <w:r w:rsidR="00C44431" w:rsidRPr="003F1A6F">
        <w:rPr>
          <w:sz w:val="20"/>
          <w:szCs w:val="20"/>
        </w:rPr>
        <w:t>Łódź, 22.09.2025r.</w:t>
      </w:r>
    </w:p>
    <w:sectPr w:rsidR="00C44431" w:rsidRPr="003F1A6F" w:rsidSect="00895E66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263B" w14:textId="77777777" w:rsidR="00895364" w:rsidRDefault="00895364" w:rsidP="0040517E">
      <w:pPr>
        <w:spacing w:after="0" w:line="240" w:lineRule="auto"/>
      </w:pPr>
      <w:r>
        <w:separator/>
      </w:r>
    </w:p>
  </w:endnote>
  <w:endnote w:type="continuationSeparator" w:id="0">
    <w:p w14:paraId="31ADDED9" w14:textId="77777777" w:rsidR="00895364" w:rsidRDefault="00895364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998D" w14:textId="09B50B0E" w:rsidR="00895E66" w:rsidRPr="00577D4F" w:rsidRDefault="00895E66" w:rsidP="00895E66">
    <w:pPr>
      <w:pStyle w:val="Stopka"/>
      <w:spacing w:line="260" w:lineRule="exact"/>
      <w:rPr>
        <w:color w:val="E60000"/>
        <w:sz w:val="20"/>
      </w:rPr>
    </w:pPr>
    <w:r>
      <w:rPr>
        <w:color w:val="E60000"/>
        <w:sz w:val="20"/>
      </w:rPr>
      <w:t xml:space="preserve">tel.: (+48) 42 66 55 129 </w:t>
    </w:r>
    <w:r>
      <w:rPr>
        <w:color w:val="E60000"/>
        <w:sz w:val="20"/>
      </w:rPr>
      <w:br/>
    </w:r>
    <w:r>
      <w:rPr>
        <w:noProof/>
        <w:color w:val="E60000"/>
        <w:sz w:val="20"/>
        <w:lang w:eastAsia="pl-PL"/>
      </w:rPr>
      <w:drawing>
        <wp:anchor distT="0" distB="0" distL="114300" distR="114300" simplePos="0" relativeHeight="251660288" behindDoc="0" locked="0" layoutInCell="1" allowOverlap="1" wp14:anchorId="75DF72CA" wp14:editId="1843A7F2">
          <wp:simplePos x="0" y="0"/>
          <wp:positionH relativeFrom="column">
            <wp:posOffset>4570095</wp:posOffset>
          </wp:positionH>
          <wp:positionV relativeFrom="paragraph">
            <wp:posOffset>154305</wp:posOffset>
          </wp:positionV>
          <wp:extent cx="200660" cy="170180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E60000"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EAC6D" wp14:editId="5A79D6AB">
              <wp:simplePos x="0" y="0"/>
              <wp:positionH relativeFrom="column">
                <wp:posOffset>4474845</wp:posOffset>
              </wp:positionH>
              <wp:positionV relativeFrom="paragraph">
                <wp:posOffset>106680</wp:posOffset>
              </wp:positionV>
              <wp:extent cx="1461770" cy="28956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770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EB09F0" w14:textId="34BF2A10" w:rsidR="00895E66" w:rsidRPr="00756FFF" w:rsidRDefault="00895E66" w:rsidP="00895E66">
                          <w:pPr>
                            <w:jc w:val="right"/>
                            <w:rPr>
                              <w:color w:val="E60000"/>
                              <w:sz w:val="20"/>
                            </w:rPr>
                          </w:pPr>
                          <w:r w:rsidRPr="00756FFF">
                            <w:rPr>
                              <w:color w:val="E6000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E60000"/>
                              <w:sz w:val="20"/>
                            </w:rPr>
                            <w:t>cjic</w:t>
                          </w:r>
                          <w:r w:rsidRPr="00756FFF">
                            <w:rPr>
                              <w:color w:val="E60000"/>
                              <w:sz w:val="20"/>
                            </w:rPr>
                            <w:t>.uni.lodz.pl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EAC6D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margin-left:352.35pt;margin-top:8.4pt;width:115.1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" filled="f" stroked="f" strokeweight=".5pt">
              <v:textbox>
                <w:txbxContent>
                  <w:p w14:paraId="0CEB09F0" w14:textId="34BF2A10" w:rsidR="00895E66" w:rsidRPr="00756FFF" w:rsidRDefault="00895E66" w:rsidP="00895E66">
                    <w:pPr>
                      <w:jc w:val="right"/>
                      <w:rPr>
                        <w:color w:val="E60000"/>
                        <w:sz w:val="20"/>
                      </w:rPr>
                    </w:pPr>
                    <w:r w:rsidRPr="00756FFF">
                      <w:rPr>
                        <w:color w:val="E60000"/>
                        <w:sz w:val="20"/>
                      </w:rPr>
                      <w:t>www.</w:t>
                    </w:r>
                    <w:r>
                      <w:rPr>
                        <w:color w:val="E60000"/>
                        <w:sz w:val="20"/>
                      </w:rPr>
                      <w:t>cjic</w:t>
                    </w:r>
                    <w:r w:rsidRPr="00756FFF">
                      <w:rPr>
                        <w:color w:val="E60000"/>
                        <w:sz w:val="20"/>
                      </w:rPr>
                      <w:t>.uni.lodz.pl</w:t>
                    </w:r>
                  </w:p>
                </w:txbxContent>
              </v:textbox>
            </v:shape>
          </w:pict>
        </mc:Fallback>
      </mc:AlternateContent>
    </w:r>
    <w:r w:rsidRPr="001D62A4">
      <w:rPr>
        <w:color w:val="E60000"/>
        <w:sz w:val="20"/>
      </w:rPr>
      <w:t xml:space="preserve">ul. </w:t>
    </w:r>
    <w:r>
      <w:rPr>
        <w:color w:val="E60000"/>
        <w:sz w:val="20"/>
      </w:rPr>
      <w:t>Pomorska 149/153, 90-236</w:t>
    </w:r>
    <w:r w:rsidRPr="001D62A4">
      <w:rPr>
        <w:color w:val="E60000"/>
        <w:sz w:val="20"/>
      </w:rPr>
      <w:t xml:space="preserve"> Łódź</w:t>
    </w:r>
    <w:r>
      <w:rPr>
        <w:color w:val="E60000"/>
        <w:sz w:val="20"/>
      </w:rPr>
      <w:br/>
    </w:r>
    <w:r w:rsidRPr="00577D4F">
      <w:rPr>
        <w:color w:val="E60000"/>
        <w:sz w:val="20"/>
      </w:rPr>
      <w:t xml:space="preserve">e-mail: </w:t>
    </w:r>
    <w:r>
      <w:rPr>
        <w:color w:val="E60000"/>
        <w:sz w:val="20"/>
      </w:rPr>
      <w:t>cjic</w:t>
    </w:r>
    <w:r w:rsidRPr="00577D4F">
      <w:rPr>
        <w:color w:val="E60000"/>
        <w:sz w:val="20"/>
      </w:rPr>
      <w:t>@uni.lodz.pl</w:t>
    </w:r>
  </w:p>
  <w:p w14:paraId="310BCAE9" w14:textId="27CE4D65" w:rsidR="00895E66" w:rsidRDefault="00895E66">
    <w:pPr>
      <w:pStyle w:val="Stopka"/>
    </w:pPr>
  </w:p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53F9A" w14:textId="77777777" w:rsidR="00895364" w:rsidRDefault="00895364" w:rsidP="0040517E">
      <w:pPr>
        <w:spacing w:after="0" w:line="240" w:lineRule="auto"/>
      </w:pPr>
      <w:r>
        <w:separator/>
      </w:r>
    </w:p>
  </w:footnote>
  <w:footnote w:type="continuationSeparator" w:id="0">
    <w:p w14:paraId="5038D4CB" w14:textId="77777777" w:rsidR="00895364" w:rsidRDefault="00895364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18769520">
          <wp:extent cx="5440293" cy="1150556"/>
          <wp:effectExtent l="0" t="0" r="0" b="0"/>
          <wp:docPr id="1" name="Picture 1" descr="Logotypy Centrum Języków i Certyfikacji Uniwersytetu Łódzkiego oraz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Centrum Języków i Certyfikacji Uniwersytetu Łódzkiego oraz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40293" cy="1150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60367"/>
    <w:multiLevelType w:val="hybridMultilevel"/>
    <w:tmpl w:val="6B4A7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83D76"/>
    <w:multiLevelType w:val="hybridMultilevel"/>
    <w:tmpl w:val="49023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5780A"/>
    <w:multiLevelType w:val="multilevel"/>
    <w:tmpl w:val="EBCA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85BFB"/>
    <w:multiLevelType w:val="hybridMultilevel"/>
    <w:tmpl w:val="4D90D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24DC5"/>
    <w:multiLevelType w:val="hybridMultilevel"/>
    <w:tmpl w:val="B63CA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5"/>
  </w:num>
  <w:num w:numId="12" w16cid:durableId="118695345">
    <w:abstractNumId w:val="12"/>
  </w:num>
  <w:num w:numId="13" w16cid:durableId="1706633560">
    <w:abstractNumId w:val="14"/>
  </w:num>
  <w:num w:numId="14" w16cid:durableId="1191647993">
    <w:abstractNumId w:val="10"/>
  </w:num>
  <w:num w:numId="15" w16cid:durableId="321466234">
    <w:abstractNumId w:val="13"/>
  </w:num>
  <w:num w:numId="16" w16cid:durableId="20927741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47447"/>
    <w:rsid w:val="00083041"/>
    <w:rsid w:val="000A4F7B"/>
    <w:rsid w:val="000C49BB"/>
    <w:rsid w:val="000F3D5D"/>
    <w:rsid w:val="00136F7B"/>
    <w:rsid w:val="00167548"/>
    <w:rsid w:val="001975DB"/>
    <w:rsid w:val="001D44A5"/>
    <w:rsid w:val="00206B81"/>
    <w:rsid w:val="00214317"/>
    <w:rsid w:val="002430EA"/>
    <w:rsid w:val="00261DDB"/>
    <w:rsid w:val="002B4B36"/>
    <w:rsid w:val="002F778B"/>
    <w:rsid w:val="00375D79"/>
    <w:rsid w:val="003844FF"/>
    <w:rsid w:val="003F1A6F"/>
    <w:rsid w:val="0040517E"/>
    <w:rsid w:val="00430BA3"/>
    <w:rsid w:val="004368D2"/>
    <w:rsid w:val="004A6396"/>
    <w:rsid w:val="004B09C7"/>
    <w:rsid w:val="004B7BEC"/>
    <w:rsid w:val="004D7F0A"/>
    <w:rsid w:val="00563C41"/>
    <w:rsid w:val="005B4524"/>
    <w:rsid w:val="005F7904"/>
    <w:rsid w:val="00625325"/>
    <w:rsid w:val="006337A1"/>
    <w:rsid w:val="00636C73"/>
    <w:rsid w:val="00644CFE"/>
    <w:rsid w:val="00663BB1"/>
    <w:rsid w:val="00671B37"/>
    <w:rsid w:val="006A26C8"/>
    <w:rsid w:val="006B3DD0"/>
    <w:rsid w:val="006C1459"/>
    <w:rsid w:val="007178B3"/>
    <w:rsid w:val="00740EA9"/>
    <w:rsid w:val="00752BD5"/>
    <w:rsid w:val="00763B0F"/>
    <w:rsid w:val="00773913"/>
    <w:rsid w:val="007757EE"/>
    <w:rsid w:val="00792C50"/>
    <w:rsid w:val="007E33B5"/>
    <w:rsid w:val="007F364A"/>
    <w:rsid w:val="007F4C5E"/>
    <w:rsid w:val="0086131C"/>
    <w:rsid w:val="00895364"/>
    <w:rsid w:val="00895E66"/>
    <w:rsid w:val="0091518F"/>
    <w:rsid w:val="00937E8C"/>
    <w:rsid w:val="00996BB5"/>
    <w:rsid w:val="009C67C5"/>
    <w:rsid w:val="00A03991"/>
    <w:rsid w:val="00A04B82"/>
    <w:rsid w:val="00A062C6"/>
    <w:rsid w:val="00A10AE7"/>
    <w:rsid w:val="00A26A1E"/>
    <w:rsid w:val="00A30D3E"/>
    <w:rsid w:val="00A64828"/>
    <w:rsid w:val="00AD642D"/>
    <w:rsid w:val="00B51398"/>
    <w:rsid w:val="00BB70F0"/>
    <w:rsid w:val="00BD1EFA"/>
    <w:rsid w:val="00BE4D38"/>
    <w:rsid w:val="00BF02FD"/>
    <w:rsid w:val="00C12724"/>
    <w:rsid w:val="00C44431"/>
    <w:rsid w:val="00C75B4D"/>
    <w:rsid w:val="00CC4EFA"/>
    <w:rsid w:val="00D74410"/>
    <w:rsid w:val="00E20D2A"/>
    <w:rsid w:val="00E47848"/>
    <w:rsid w:val="00E52C3D"/>
    <w:rsid w:val="00E55271"/>
    <w:rsid w:val="00E55E00"/>
    <w:rsid w:val="00E867ED"/>
    <w:rsid w:val="00F3493F"/>
    <w:rsid w:val="00F42D46"/>
    <w:rsid w:val="00F80FE7"/>
    <w:rsid w:val="00F82F7E"/>
    <w:rsid w:val="00FA0A21"/>
    <w:rsid w:val="00FA3ED2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67724f5-b907-4dd4-9a63-ce84c448dbd5" xsi:nil="true"/>
    <lcf76f155ced4ddcb4097134ff3c332f xmlns="167724f5-b907-4dd4-9a63-ce84c448dbd5">
      <Terms xmlns="http://schemas.microsoft.com/office/infopath/2007/PartnerControls"/>
    </lcf76f155ced4ddcb4097134ff3c332f>
    <TaxCatchAll xmlns="0ce9e702-09ec-4d0c-8718-bf87ae1c72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7C83A12FFE844AD0E59531C91AE02" ma:contentTypeVersion="15" ma:contentTypeDescription="Create a new document." ma:contentTypeScope="" ma:versionID="eeca895b45327a513fb23b4482e73d12">
  <xsd:schema xmlns:xsd="http://www.w3.org/2001/XMLSchema" xmlns:xs="http://www.w3.org/2001/XMLSchema" xmlns:p="http://schemas.microsoft.com/office/2006/metadata/properties" xmlns:ns2="167724f5-b907-4dd4-9a63-ce84c448dbd5" xmlns:ns3="0ce9e702-09ec-4d0c-8718-bf87ae1c720d" targetNamespace="http://schemas.microsoft.com/office/2006/metadata/properties" ma:root="true" ma:fieldsID="f765d112d82b0a35c902fee3c9109f77" ns2:_="" ns3:_="">
    <xsd:import namespace="167724f5-b907-4dd4-9a63-ce84c448dbd5"/>
    <xsd:import namespace="0ce9e702-09ec-4d0c-8718-bf87ae1c7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724f5-b907-4dd4-9a63-ce84c448d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9e702-09ec-4d0c-8718-bf87ae1c72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f74a33-6991-4b7f-b15b-984838c9fe12}" ma:internalName="TaxCatchAll" ma:showField="CatchAllData" ma:web="0ce9e702-09ec-4d0c-8718-bf87ae1c7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B2059-433A-4514-A610-23809B169C78}">
  <ds:schemaRefs>
    <ds:schemaRef ds:uri="http://schemas.microsoft.com/office/2006/metadata/properties"/>
    <ds:schemaRef ds:uri="http://schemas.microsoft.com/office/infopath/2007/PartnerControls"/>
    <ds:schemaRef ds:uri="167724f5-b907-4dd4-9a63-ce84c448dbd5"/>
    <ds:schemaRef ds:uri="0ce9e702-09ec-4d0c-8718-bf87ae1c720d"/>
  </ds:schemaRefs>
</ds:datastoreItem>
</file>

<file path=customXml/itemProps2.xml><?xml version="1.0" encoding="utf-8"?>
<ds:datastoreItem xmlns:ds="http://schemas.openxmlformats.org/officeDocument/2006/customXml" ds:itemID="{A87C225E-3327-4379-8658-CDE183A75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724f5-b907-4dd4-9a63-ce84c448dbd5"/>
    <ds:schemaRef ds:uri="0ce9e702-09ec-4d0c-8718-bf87ae1c7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72586-F401-4855-B8DF-576C0EB453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1230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Pismo UniLodz</vt:lpstr>
    </vt:vector>
  </TitlesOfParts>
  <Manager/>
  <Company/>
  <LinksUpToDate>false</LinksUpToDate>
  <CharactersWithSpaces>8599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Rogalska</cp:lastModifiedBy>
  <cp:revision>5</cp:revision>
  <dcterms:created xsi:type="dcterms:W3CDTF">2025-09-23T18:32:00Z</dcterms:created>
  <dcterms:modified xsi:type="dcterms:W3CDTF">2025-09-23T18:38:00Z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0x010100C157C83A12FFE844AD0E59531C91AE02</vt:lpwstr>
  </property>
  <property fmtid="{D5CDD505-2E9C-101B-9397-08002B2CF9AE}" pid="3" name="Order">
    <vt:r8>11933300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